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75E" w:rsidRPr="00ED0AC7" w:rsidRDefault="0012075E" w:rsidP="0012075E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D0AC7">
        <w:rPr>
          <w:rFonts w:ascii="Times New Roman" w:hAnsi="Times New Roman" w:cs="Times New Roman"/>
          <w:sz w:val="24"/>
          <w:szCs w:val="24"/>
        </w:rPr>
        <w:t>Дополнение № 1</w:t>
      </w:r>
      <w:r w:rsidR="006306CA">
        <w:rPr>
          <w:rFonts w:ascii="Times New Roman" w:hAnsi="Times New Roman" w:cs="Times New Roman"/>
          <w:sz w:val="24"/>
          <w:szCs w:val="24"/>
        </w:rPr>
        <w:t>.1</w:t>
      </w:r>
      <w:r w:rsidR="00941620">
        <w:rPr>
          <w:rFonts w:ascii="Times New Roman" w:hAnsi="Times New Roman" w:cs="Times New Roman"/>
          <w:sz w:val="24"/>
          <w:szCs w:val="24"/>
        </w:rPr>
        <w:t xml:space="preserve"> к приложению «Антикоррупционная</w:t>
      </w:r>
      <w:r w:rsidRPr="00ED0AC7">
        <w:rPr>
          <w:rFonts w:ascii="Times New Roman" w:hAnsi="Times New Roman" w:cs="Times New Roman"/>
          <w:sz w:val="24"/>
          <w:szCs w:val="24"/>
        </w:rPr>
        <w:t xml:space="preserve"> </w:t>
      </w:r>
      <w:r w:rsidR="00941620">
        <w:rPr>
          <w:rFonts w:ascii="Times New Roman" w:hAnsi="Times New Roman" w:cs="Times New Roman"/>
          <w:sz w:val="24"/>
          <w:szCs w:val="24"/>
        </w:rPr>
        <w:t>оговорка</w:t>
      </w:r>
      <w:bookmarkStart w:id="0" w:name="_GoBack"/>
      <w:bookmarkEnd w:id="0"/>
      <w:r w:rsidRPr="00ED0AC7">
        <w:rPr>
          <w:rFonts w:ascii="Times New Roman" w:hAnsi="Times New Roman" w:cs="Times New Roman"/>
          <w:sz w:val="24"/>
          <w:szCs w:val="24"/>
        </w:rPr>
        <w:t>»</w:t>
      </w:r>
    </w:p>
    <w:p w:rsidR="00B37D9C" w:rsidRPr="006306CA" w:rsidRDefault="0012075E" w:rsidP="00ED0AC7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D0AC7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B37D9C" w:rsidRPr="00ED0AC7">
        <w:rPr>
          <w:rFonts w:ascii="Times New Roman" w:hAnsi="Times New Roman" w:cs="Times New Roman"/>
          <w:sz w:val="24"/>
          <w:szCs w:val="24"/>
        </w:rPr>
        <w:t>№</w:t>
      </w:r>
      <w:r w:rsidRPr="00ED0AC7">
        <w:rPr>
          <w:rFonts w:ascii="Times New Roman" w:hAnsi="Times New Roman" w:cs="Times New Roman"/>
          <w:sz w:val="24"/>
          <w:szCs w:val="24"/>
        </w:rPr>
        <w:t xml:space="preserve"> 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812E9" w:rsidRPr="00ED0AC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2F68" w:rsidRPr="00ED0AC7">
        <w:rPr>
          <w:rFonts w:ascii="Times New Roman" w:hAnsi="Times New Roman" w:cs="Times New Roman"/>
          <w:sz w:val="24"/>
          <w:szCs w:val="24"/>
        </w:rPr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separate"/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end"/>
      </w:r>
      <w:r w:rsidRPr="00ED0AC7">
        <w:rPr>
          <w:rFonts w:ascii="Times New Roman" w:hAnsi="Times New Roman" w:cs="Times New Roman"/>
          <w:sz w:val="24"/>
          <w:szCs w:val="24"/>
        </w:rPr>
        <w:t xml:space="preserve"> </w:t>
      </w:r>
      <w:r w:rsidR="00E0681C" w:rsidRPr="00ED0AC7">
        <w:rPr>
          <w:rFonts w:ascii="Times New Roman" w:hAnsi="Times New Roman" w:cs="Times New Roman"/>
          <w:sz w:val="24"/>
          <w:szCs w:val="24"/>
        </w:rPr>
        <w:t>от «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812E9" w:rsidRPr="00ED0AC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2F68" w:rsidRPr="00ED0AC7">
        <w:rPr>
          <w:rFonts w:ascii="Times New Roman" w:hAnsi="Times New Roman" w:cs="Times New Roman"/>
          <w:sz w:val="24"/>
          <w:szCs w:val="24"/>
        </w:rPr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separate"/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end"/>
      </w:r>
      <w:r w:rsidR="00E0681C" w:rsidRPr="00ED0AC7">
        <w:rPr>
          <w:rFonts w:ascii="Times New Roman" w:hAnsi="Times New Roman" w:cs="Times New Roman"/>
          <w:sz w:val="24"/>
          <w:szCs w:val="24"/>
        </w:rPr>
        <w:t>»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812E9" w:rsidRPr="00ED0AC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2F68" w:rsidRPr="00ED0AC7">
        <w:rPr>
          <w:rFonts w:ascii="Times New Roman" w:hAnsi="Times New Roman" w:cs="Times New Roman"/>
          <w:sz w:val="24"/>
          <w:szCs w:val="24"/>
        </w:rPr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separate"/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end"/>
      </w:r>
      <w:r w:rsidR="00E0681C" w:rsidRPr="00ED0AC7">
        <w:rPr>
          <w:rFonts w:ascii="Times New Roman" w:hAnsi="Times New Roman" w:cs="Times New Roman"/>
          <w:sz w:val="24"/>
          <w:szCs w:val="24"/>
        </w:rPr>
        <w:t>20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812E9" w:rsidRPr="00ED0AC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2F68" w:rsidRPr="00ED0AC7">
        <w:rPr>
          <w:rFonts w:ascii="Times New Roman" w:hAnsi="Times New Roman" w:cs="Times New Roman"/>
          <w:sz w:val="24"/>
          <w:szCs w:val="24"/>
        </w:rPr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separate"/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3812E9" w:rsidRPr="00ED0AC7">
        <w:rPr>
          <w:rFonts w:ascii="Times New Roman" w:hAnsi="Times New Roman" w:cs="Times New Roman"/>
          <w:noProof/>
          <w:sz w:val="24"/>
          <w:szCs w:val="24"/>
        </w:rPr>
        <w:t> </w:t>
      </w:r>
      <w:r w:rsidR="00FD2F68" w:rsidRPr="00ED0AC7">
        <w:rPr>
          <w:rFonts w:ascii="Times New Roman" w:hAnsi="Times New Roman" w:cs="Times New Roman"/>
          <w:sz w:val="24"/>
          <w:szCs w:val="24"/>
        </w:rPr>
        <w:fldChar w:fldCharType="end"/>
      </w:r>
      <w:r w:rsidR="003812E9" w:rsidRPr="00ED0AC7">
        <w:rPr>
          <w:rFonts w:ascii="Times New Roman" w:hAnsi="Times New Roman" w:cs="Times New Roman"/>
          <w:sz w:val="24"/>
          <w:szCs w:val="24"/>
        </w:rPr>
        <w:t xml:space="preserve"> </w:t>
      </w:r>
      <w:r w:rsidR="00B37D9C" w:rsidRPr="00ED0AC7"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W w:w="14420" w:type="dxa"/>
        <w:tblInd w:w="93" w:type="dxa"/>
        <w:tblLook w:val="04A0" w:firstRow="1" w:lastRow="0" w:firstColumn="1" w:lastColumn="0" w:noHBand="0" w:noVBand="1"/>
      </w:tblPr>
      <w:tblGrid>
        <w:gridCol w:w="490"/>
        <w:gridCol w:w="2795"/>
        <w:gridCol w:w="3100"/>
        <w:gridCol w:w="3326"/>
        <w:gridCol w:w="4709"/>
      </w:tblGrid>
      <w:tr w:rsidR="00ED0AC7" w:rsidRPr="00ED0AC7" w:rsidTr="00ED0AC7">
        <w:trPr>
          <w:trHeight w:val="825"/>
        </w:trPr>
        <w:tc>
          <w:tcPr>
            <w:tcW w:w="14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b/>
                <w:bCs/>
                <w:lang w:eastAsia="ru-RU"/>
              </w:rPr>
      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состоянию на "___" ________ 20__ г. )</w:t>
            </w:r>
          </w:p>
        </w:tc>
      </w:tr>
      <w:tr w:rsidR="00ED0AC7" w:rsidRPr="00ED0AC7" w:rsidTr="00ED0AC7">
        <w:trPr>
          <w:trHeight w:val="328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юридического лица                                             </w:t>
            </w:r>
            <w:r w:rsidRPr="00ED0AC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ED0AC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ED0AC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ED0AC7" w:rsidRPr="00ED0AC7" w:rsidTr="00ED0AC7">
        <w:trPr>
          <w:trHeight w:val="25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0AC7" w:rsidRPr="00ED0AC7" w:rsidTr="00ED0AC7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0AC7" w:rsidRPr="00ED0AC7" w:rsidTr="00ED0AC7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0AC7" w:rsidRPr="00ED0AC7" w:rsidTr="00ED0AC7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0AC7" w:rsidRPr="00ED0AC7" w:rsidTr="00ED0AC7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0AC7" w:rsidRPr="00ED0AC7" w:rsidTr="00ED0AC7">
        <w:trPr>
          <w:trHeight w:val="1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AC7" w:rsidRPr="00ED0AC7" w:rsidTr="00ED0AC7">
        <w:trPr>
          <w:trHeight w:val="46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AC7" w:rsidRPr="00ED0AC7" w:rsidTr="00ED0AC7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AC7" w:rsidRPr="00ED0AC7" w:rsidTr="00ED0AC7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AC7" w:rsidRPr="00ED0AC7" w:rsidTr="00ED0AC7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"___"________20  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___________________________________________________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D0AC7" w:rsidRPr="00ED0AC7" w:rsidTr="00ED0AC7">
        <w:trPr>
          <w:trHeight w:val="52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0A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AC7" w:rsidRPr="00ED0AC7" w:rsidRDefault="00ED0AC7" w:rsidP="00ED0A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B37D9C" w:rsidRPr="006306CA" w:rsidRDefault="00B37D9C" w:rsidP="00ED0AC7">
      <w:pPr>
        <w:tabs>
          <w:tab w:val="left" w:pos="8190"/>
        </w:tabs>
        <w:spacing w:after="0"/>
        <w:contextualSpacing/>
        <w:rPr>
          <w:rFonts w:ascii="Times New Roman" w:hAnsi="Times New Roman" w:cs="Times New Roman"/>
          <w:b/>
          <w:sz w:val="28"/>
        </w:rPr>
      </w:pPr>
    </w:p>
    <w:sectPr w:rsidR="00B37D9C" w:rsidRPr="006306CA" w:rsidSect="00B37D9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57FF"/>
    <w:rsid w:val="000C2BE8"/>
    <w:rsid w:val="0012075E"/>
    <w:rsid w:val="00121145"/>
    <w:rsid w:val="0012674C"/>
    <w:rsid w:val="001E17F3"/>
    <w:rsid w:val="001F00AF"/>
    <w:rsid w:val="002E4EF2"/>
    <w:rsid w:val="00320391"/>
    <w:rsid w:val="00355137"/>
    <w:rsid w:val="00373194"/>
    <w:rsid w:val="003812E9"/>
    <w:rsid w:val="00393DFA"/>
    <w:rsid w:val="003E36D8"/>
    <w:rsid w:val="004C27B4"/>
    <w:rsid w:val="004C33A8"/>
    <w:rsid w:val="005278CC"/>
    <w:rsid w:val="00530ADE"/>
    <w:rsid w:val="005403AC"/>
    <w:rsid w:val="00566B69"/>
    <w:rsid w:val="0057333F"/>
    <w:rsid w:val="006012B1"/>
    <w:rsid w:val="006306CA"/>
    <w:rsid w:val="006639E1"/>
    <w:rsid w:val="006B2828"/>
    <w:rsid w:val="00721BDF"/>
    <w:rsid w:val="00773A66"/>
    <w:rsid w:val="007F042E"/>
    <w:rsid w:val="00806D69"/>
    <w:rsid w:val="0081531C"/>
    <w:rsid w:val="00824422"/>
    <w:rsid w:val="0083141C"/>
    <w:rsid w:val="00836C93"/>
    <w:rsid w:val="0085215F"/>
    <w:rsid w:val="0088410A"/>
    <w:rsid w:val="008B65AF"/>
    <w:rsid w:val="008E1B25"/>
    <w:rsid w:val="008F5CB0"/>
    <w:rsid w:val="009357FF"/>
    <w:rsid w:val="00941620"/>
    <w:rsid w:val="009937B4"/>
    <w:rsid w:val="00A07BE1"/>
    <w:rsid w:val="00A07F54"/>
    <w:rsid w:val="00A33F5C"/>
    <w:rsid w:val="00AA081D"/>
    <w:rsid w:val="00AB1C01"/>
    <w:rsid w:val="00AF1085"/>
    <w:rsid w:val="00B05805"/>
    <w:rsid w:val="00B30225"/>
    <w:rsid w:val="00B37D9C"/>
    <w:rsid w:val="00B52127"/>
    <w:rsid w:val="00B77599"/>
    <w:rsid w:val="00BA59BB"/>
    <w:rsid w:val="00BE69B4"/>
    <w:rsid w:val="00C0196E"/>
    <w:rsid w:val="00C07A18"/>
    <w:rsid w:val="00CA3382"/>
    <w:rsid w:val="00CB336A"/>
    <w:rsid w:val="00DA29B5"/>
    <w:rsid w:val="00DE61E2"/>
    <w:rsid w:val="00DF1EDB"/>
    <w:rsid w:val="00E0681C"/>
    <w:rsid w:val="00E72A42"/>
    <w:rsid w:val="00EA0D70"/>
    <w:rsid w:val="00EA145E"/>
    <w:rsid w:val="00ED0AC7"/>
    <w:rsid w:val="00F55101"/>
    <w:rsid w:val="00FA7895"/>
    <w:rsid w:val="00FB26C2"/>
    <w:rsid w:val="00FD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1017"/>
  <w15:docId w15:val="{9370BC84-CAD4-4B3F-80BF-0ED41C9A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2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995</Characters>
  <Application>Microsoft Office Word</Application>
  <DocSecurity>0</DocSecurity>
  <Lines>8</Lines>
  <Paragraphs>2</Paragraphs>
  <ScaleCrop>false</ScaleCrop>
  <Company>THK-BP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Попова Светлана Александровна</cp:lastModifiedBy>
  <cp:revision>13</cp:revision>
  <cp:lastPrinted>2013-06-19T03:53:00Z</cp:lastPrinted>
  <dcterms:created xsi:type="dcterms:W3CDTF">2013-06-19T02:52:00Z</dcterms:created>
  <dcterms:modified xsi:type="dcterms:W3CDTF">2025-05-12T07:03:00Z</dcterms:modified>
</cp:coreProperties>
</file>